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A469C" w:rsidRDefault="00EC14B4">
      <w:r>
        <w:rPr>
          <w:noProof/>
        </w:rPr>
        <w:drawing>
          <wp:anchor distT="0" distB="0" distL="114300" distR="114300" simplePos="0" relativeHeight="251662382" behindDoc="0" locked="0" layoutInCell="1" allowOverlap="1">
            <wp:simplePos x="0" y="0"/>
            <wp:positionH relativeFrom="page">
              <wp:posOffset>6743700</wp:posOffset>
            </wp:positionH>
            <wp:positionV relativeFrom="page">
              <wp:posOffset>6121400</wp:posOffset>
            </wp:positionV>
            <wp:extent cx="3048000" cy="1574800"/>
            <wp:effectExtent l="25400" t="0" r="0" b="0"/>
            <wp:wrapTight wrapText="bothSides">
              <wp:wrapPolygon edited="0">
                <wp:start x="-180" y="0"/>
                <wp:lineTo x="-180" y="21252"/>
                <wp:lineTo x="21600" y="21252"/>
                <wp:lineTo x="21600" y="0"/>
                <wp:lineTo x="-180" y="0"/>
              </wp:wrapPolygon>
            </wp:wrapTight>
            <wp:docPr id="4" name="Picture 3" descr="Public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ation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115" type="#_x0000_t202" style="position:absolute;margin-left:39.5pt;margin-top:49.5pt;width:187.2pt;height:67pt;z-index:251658271;mso-wrap-edited:f;mso-position-horizontal-relative:page;mso-position-vertical-relative:page" wrapcoords="0 0 21600 0 21600 21600 0 21600 0 0" filled="f" stroked="f">
            <v:fill o:detectmouseclick="t"/>
            <v:textbox style="mso-next-textbox:#_x0000_s2115" inset=",0,,0">
              <w:txbxContent>
                <w:p w:rsidR="00D7096F" w:rsidRDefault="00EC14B4" w:rsidP="00CA469C">
                  <w:pPr>
                    <w:pStyle w:val="Heading1"/>
                  </w:pPr>
                  <w:r w:rsidRPr="00450343">
                    <w:rPr>
                      <w:sz w:val="44"/>
                    </w:rPr>
                    <w:t>RayneMedia</w:t>
                  </w:r>
                  <w:r>
                    <w:t xml:space="preserve"> Productions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116" type="#_x0000_t202" style="position:absolute;margin-left:39.5pt;margin-top:137.35pt;width:194.5pt;height:428.55pt;z-index:251658272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116" inset=",0,,0">
              <w:txbxContent>
                <w:p w:rsidR="00D7096F" w:rsidRDefault="00EC14B4" w:rsidP="00CA469C">
                  <w:pPr>
                    <w:pStyle w:val="ListBullet"/>
                  </w:pPr>
                  <w:r w:rsidRPr="00373F59">
                    <w:t>specialize in</w:t>
                  </w:r>
                  <w:r>
                    <w:rPr>
                      <w:color w:val="000825"/>
                    </w:rPr>
                    <w:t xml:space="preserve"> standard &amp; HD video taping cinematography, special event, </w:t>
                  </w:r>
                  <w:r w:rsidRPr="00373F59">
                    <w:t>web</w:t>
                  </w:r>
                  <w:r>
                    <w:t xml:space="preserve"> video marketing, </w:t>
                  </w:r>
                  <w:r w:rsidRPr="00373F59">
                    <w:t xml:space="preserve">training </w:t>
                  </w:r>
                  <w:r>
                    <w:t>video</w:t>
                  </w:r>
                  <w:r w:rsidRPr="00373F59">
                    <w:t xml:space="preserve">, promotional video, </w:t>
                  </w:r>
                  <w:r>
                    <w:t>music</w:t>
                  </w:r>
                  <w:r w:rsidRPr="00373F59">
                    <w:t xml:space="preserve"> videos, </w:t>
                  </w:r>
                  <w:r>
                    <w:t xml:space="preserve">&amp; </w:t>
                  </w:r>
                  <w:r w:rsidRPr="00373F59">
                    <w:t xml:space="preserve">corporate production, using the latest digital video equipment. </w:t>
                  </w:r>
                  <w:r>
                    <w:t>(</w:t>
                  </w:r>
                  <w:r w:rsidRPr="00373F59">
                    <w:t xml:space="preserve">3-CCD </w:t>
                  </w:r>
                  <w:r>
                    <w:t>Canon XL2</w:t>
                  </w:r>
                  <w:r w:rsidRPr="00373F59">
                    <w:t xml:space="preserve"> cameras</w:t>
                  </w:r>
                  <w:r>
                    <w:t xml:space="preserve"> &amp;</w:t>
                  </w:r>
                  <w:r w:rsidRPr="00373F59">
                    <w:t xml:space="preserve"> </w:t>
                  </w:r>
                  <w:r>
                    <w:t>Sony HD cameras</w:t>
                  </w:r>
                  <w:r w:rsidRPr="00373F59">
                    <w:t xml:space="preserve"> with 24p</w:t>
                  </w:r>
                  <w:r>
                    <w:t xml:space="preserve"> &amp;</w:t>
                  </w:r>
                  <w:r w:rsidRPr="00373F59">
                    <w:t xml:space="preserve"> low-level light capability</w:t>
                  </w:r>
                  <w:r>
                    <w:t>).</w:t>
                  </w:r>
                </w:p>
                <w:p w:rsidR="00D7096F" w:rsidRPr="00373F59" w:rsidRDefault="00EC14B4" w:rsidP="00CA469C">
                  <w:pPr>
                    <w:pStyle w:val="ListBullet"/>
                    <w:rPr>
                      <w:rFonts w:ascii="Times" w:hAnsi="Times" w:cs="Times"/>
                      <w:sz w:val="32"/>
                      <w:szCs w:val="32"/>
                    </w:rPr>
                  </w:pPr>
                  <w:r>
                    <w:t xml:space="preserve">Our video production is finalized using </w:t>
                  </w:r>
                  <w:r w:rsidRPr="00373F59">
                    <w:t>Adobe</w:t>
                  </w:r>
                  <w:r>
                    <w:t>, Pinnacle</w:t>
                  </w:r>
                  <w:r w:rsidRPr="00373F59">
                    <w:t xml:space="preserve"> based editing wo</w:t>
                  </w:r>
                  <w:r w:rsidRPr="00373F59">
                    <w:t xml:space="preserve">rkstations and MAC with Final Cut Pro </w:t>
                  </w:r>
                  <w:r>
                    <w:t>&amp; I Movie</w:t>
                  </w:r>
                  <w:r w:rsidRPr="00373F59">
                    <w:t xml:space="preserve"> systems.</w:t>
                  </w:r>
                </w:p>
                <w:p w:rsidR="00D7096F" w:rsidRPr="00373F59" w:rsidRDefault="00EC14B4" w:rsidP="00CA469C">
                  <w:pPr>
                    <w:pStyle w:val="ListBullet"/>
                    <w:rPr>
                      <w:rFonts w:ascii="Times" w:hAnsi="Times" w:cs="Times"/>
                      <w:sz w:val="32"/>
                      <w:szCs w:val="32"/>
                    </w:rPr>
                  </w:pPr>
                  <w:r>
                    <w:t>W</w:t>
                  </w:r>
                  <w:r w:rsidRPr="00373F59">
                    <w:t>e can tackle any project</w:t>
                  </w:r>
                  <w:r>
                    <w:t xml:space="preserve"> w</w:t>
                  </w:r>
                  <w:r w:rsidRPr="00373F59">
                    <w:t>ith our state-of-the-art cameras, high-quality microphones, and wireless systems</w:t>
                  </w:r>
                  <w:r>
                    <w:t>.</w:t>
                  </w:r>
                  <w:r w:rsidRPr="00373F59">
                    <w:t xml:space="preserve"> .</w:t>
                  </w:r>
                </w:p>
                <w:p w:rsidR="00D7096F" w:rsidRDefault="00EC14B4" w:rsidP="00CA469C">
                  <w:pPr>
                    <w:pStyle w:val="ListBullet"/>
                  </w:pPr>
                  <w:r w:rsidRPr="00373F59">
                    <w:t xml:space="preserve">We also provide </w:t>
                  </w:r>
                  <w:r>
                    <w:t>the best professional pricing in the area.</w:t>
                  </w:r>
                  <w:r w:rsidRPr="00373F59">
                    <w:t xml:space="preserve"> </w:t>
                  </w:r>
                </w:p>
                <w:p w:rsidR="00D7096F" w:rsidRDefault="00EC14B4" w:rsidP="00CA469C">
                  <w:pPr>
                    <w:pStyle w:val="ListBullet"/>
                  </w:pPr>
                </w:p>
                <w:p w:rsidR="00D7096F" w:rsidRDefault="00EC14B4" w:rsidP="00CA469C">
                  <w:pPr>
                    <w:pStyle w:val="ListBullet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60334" behindDoc="0" locked="0" layoutInCell="1" allowOverlap="1">
            <wp:simplePos x="0" y="0"/>
            <wp:positionH relativeFrom="page">
              <wp:posOffset>6744970</wp:posOffset>
            </wp:positionH>
            <wp:positionV relativeFrom="page">
              <wp:posOffset>749300</wp:posOffset>
            </wp:positionV>
            <wp:extent cx="2778760" cy="1915160"/>
            <wp:effectExtent l="25400" t="0" r="0" b="0"/>
            <wp:wrapTight wrapText="bothSides">
              <wp:wrapPolygon edited="0">
                <wp:start x="-197" y="0"/>
                <wp:lineTo x="-197" y="21485"/>
                <wp:lineTo x="21521" y="21485"/>
                <wp:lineTo x="21521" y="0"/>
                <wp:lineTo x="-197" y="0"/>
              </wp:wrapPolygon>
            </wp:wrapTight>
            <wp:docPr id="3" name="Picture 2" descr="tiwedding pic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wedding pic.ps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111" type="#_x0000_t202" style="position:absolute;margin-left:286.3pt;margin-top:322.5pt;width:3in;height:153.2pt;z-index:25165826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111" inset=",0,,0">
              <w:txbxContent>
                <w:p w:rsidR="00D7096F" w:rsidRPr="00DA3556" w:rsidRDefault="00EC14B4" w:rsidP="00CA469C">
                  <w:pPr>
                    <w:pStyle w:val="BodyText"/>
                    <w:rPr>
                      <w:sz w:val="20"/>
                    </w:rPr>
                  </w:pPr>
                  <w:r w:rsidRPr="00DA3556">
                    <w:rPr>
                      <w:sz w:val="20"/>
                    </w:rPr>
                    <w:t>Wedding Video , Corpor</w:t>
                  </w:r>
                  <w:r w:rsidRPr="00DA3556">
                    <w:rPr>
                      <w:sz w:val="20"/>
                    </w:rPr>
                    <w:t>ate Video, Educational Video, Promotional Video, Special event Video, Training Video,  Music Video, &amp; Commercial Video services.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109" type="#_x0000_t202" style="position:absolute;margin-left:554pt;margin-top:290.25pt;width:204pt;height:19pt;z-index:251658266;mso-wrap-edited:f;mso-position-horizontal-relative:page;mso-position-vertical-relative:page" wrapcoords="0 0 21600 0 21600 21600 0 21600 0 0" filled="f" stroked="f">
            <v:fill o:detectmouseclick="t"/>
            <v:textbox style="mso-next-textbox:#_x0000_s2109" inset="0,0,0,0">
              <w:txbxContent>
                <w:p w:rsidR="00D7096F" w:rsidRDefault="00EC14B4" w:rsidP="00CA469C">
                  <w:pPr>
                    <w:pStyle w:val="Subtitle"/>
                  </w:pPr>
                  <w:r>
                    <w:t>raynemedia@yahoo.com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108" type="#_x0000_t202" style="position:absolute;margin-left:554pt;margin-top:249pt;width:204pt;height:30.5pt;z-index:251658265;mso-wrap-edited:f;mso-position-horizontal-relative:page;mso-position-vertical-relative:page" wrapcoords="0 0 21600 0 21600 21600 0 21600 0 0" filled="f" stroked="f">
            <v:fill o:detectmouseclick="t"/>
            <v:textbox style="mso-next-textbox:#_x0000_s2108" inset="0,0,0,0">
              <w:txbxContent>
                <w:p w:rsidR="00D7096F" w:rsidRDefault="00EC14B4" w:rsidP="00CA469C">
                  <w:pPr>
                    <w:pStyle w:val="Title"/>
                  </w:pPr>
                  <w:r>
                    <w:t>404 819 7807</w:t>
                  </w:r>
                </w:p>
                <w:p w:rsidR="00D7096F" w:rsidRPr="00CA469C" w:rsidRDefault="00EC14B4" w:rsidP="00CA469C">
                  <w:pPr>
                    <w:rPr>
                      <w:b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line id="_x0000_s2058" style="position:absolute;z-index:251658248;mso-wrap-edited:f;mso-position-horizontal-relative:page;mso-position-vertical-relative:page" from="562.4pt,280pt" to="749.6pt,280pt" wrapcoords="-91 -2147483648 0 -2147483648 10845 -2147483648 10845 -2147483648 21508 -2147483648 21783 -2147483648 -91 -2147483648" strokecolor="#b9122b [3215]" strokeweight="1pt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  <w:r>
        <w:rPr>
          <w:noProof/>
        </w:rPr>
        <w:pict>
          <v:line id="_x0000_s2056" style="position:absolute;z-index:251658247;mso-wrap-edited:f;mso-position-horizontal-relative:page;mso-position-vertical-relative:page" from="286.8pt,281pt" to="502.8pt,281pt" wrapcoords="-91 -2147483648 0 -2147483648 10845 -2147483648 10845 -2147483648 21508 -2147483648 21783 -2147483648 -91 -2147483648" strokecolor="#b9122b [3215]" strokeweight="1pt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  <w:r>
        <w:rPr>
          <w:noProof/>
        </w:rPr>
        <w:pict>
          <v:shape id="_x0000_s2110" type="#_x0000_t202" style="position:absolute;margin-left:286.3pt;margin-top:298.25pt;width:3in;height:19pt;z-index:251658267;mso-wrap-edited:f;mso-position-horizontal-relative:page;mso-position-vertical-relative:page" wrapcoords="0 0 21600 0 21600 21600 0 21600 0 0" filled="f" stroked="f">
            <v:fill o:detectmouseclick="t"/>
            <v:textbox style="mso-next-textbox:#_x0000_s2110" inset=",0,,0">
              <w:txbxContent>
                <w:p w:rsidR="00D7096F" w:rsidRDefault="00EC14B4" w:rsidP="00CA469C">
                  <w:pPr>
                    <w:pStyle w:val="Heading1"/>
                  </w:pPr>
                  <w:r>
                    <w:t>Services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8745" distR="118745" simplePos="0" relativeHeight="251658270" behindDoc="0" locked="0" layoutInCell="1" allowOverlap="1">
            <wp:simplePos x="0" y="0"/>
            <wp:positionH relativeFrom="page">
              <wp:posOffset>3756660</wp:posOffset>
            </wp:positionH>
            <wp:positionV relativeFrom="page">
              <wp:posOffset>787400</wp:posOffset>
            </wp:positionV>
            <wp:extent cx="2514600" cy="1913255"/>
            <wp:effectExtent l="76200" t="50800" r="50800" b="652145"/>
            <wp:wrapTight wrapText="bothSides">
              <wp:wrapPolygon edited="0">
                <wp:start x="-218" y="-574"/>
                <wp:lineTo x="-655" y="28962"/>
                <wp:lineTo x="21818" y="28962"/>
                <wp:lineTo x="22036" y="27242"/>
                <wp:lineTo x="22036" y="22367"/>
                <wp:lineTo x="21818" y="18066"/>
                <wp:lineTo x="21818" y="3441"/>
                <wp:lineTo x="21600" y="0"/>
                <wp:lineTo x="21382" y="-574"/>
                <wp:lineTo x="-218" y="-574"/>
              </wp:wrapPolygon>
            </wp:wrapTight>
            <wp:docPr id="84" name="Placeholder" descr=":ascent images:42-178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ascent images:42-178616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07" t="49768" r="1309" b="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132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0000" endPos="35000" dist="6350" dir="5400000" sy="-100000" algn="bl" rotWithShape="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122" type="#_x0000_t202" style="position:absolute;margin-left:286pt;margin-top:495pt;width:3in;height:14.4pt;z-index:251658275;mso-wrap-edited:f;mso-position-horizontal-relative:page;mso-position-vertical-relative:page" filled="f" stroked="f">
            <v:fill o:detectmouseclick="t"/>
            <v:textbox style="mso-next-textbox:#_x0000_s2122" inset=",0,,0">
              <w:txbxContent>
                <w:p w:rsidR="00D7096F" w:rsidRPr="00ED2D0C" w:rsidRDefault="00EC14B4" w:rsidP="00CA469C">
                  <w:pPr>
                    <w:pStyle w:val="BodyText2"/>
                  </w:pPr>
                  <w:r>
                    <w:t>Ask us about our specials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20" type="#_x0000_t202" style="position:absolute;margin-left:286.3pt;margin-top:536.75pt;width:3in;height:47.65pt;z-index:251658273;mso-wrap-edited:f;mso-position-horizontal-relative:page;mso-position-vertical-relative:page" wrapcoords="0 0 21600 0 21600 21600 0 21600 0 0" filled="f" stroked="f">
            <v:fill o:detectmouseclick="t"/>
            <v:textbox style="mso-next-textbox:#_x0000_s2120" inset=",0,,0">
              <w:txbxContent>
                <w:p w:rsidR="00D7096F" w:rsidRDefault="00EC14B4" w:rsidP="00CA469C">
                  <w:pPr>
                    <w:pStyle w:val="ContactDetails"/>
                  </w:pPr>
                  <w:r>
                    <w:t>137 Sterling ct</w:t>
                  </w:r>
                  <w:r>
                    <w:br/>
                  </w:r>
                  <w:r w:rsidRPr="00ED2D0C">
                    <w:t xml:space="preserve"> </w:t>
                  </w:r>
                  <w:r>
                    <w:t>Alpharetta</w:t>
                  </w:r>
                  <w:r w:rsidRPr="00ED2D0C">
                    <w:t xml:space="preserve">, </w:t>
                  </w:r>
                  <w:r>
                    <w:t>Ga.</w:t>
                  </w:r>
                  <w:r w:rsidRPr="00ED2D0C">
                    <w:t xml:space="preserve"> </w:t>
                  </w:r>
                  <w:r>
                    <w:t>30004</w:t>
                  </w:r>
                </w:p>
                <w:p w:rsidR="00D7096F" w:rsidRPr="00ED2D0C" w:rsidRDefault="00EC14B4" w:rsidP="00CA469C">
                  <w:pPr>
                    <w:pStyle w:val="ContactDetails"/>
                  </w:pPr>
                  <w:r>
                    <w:t xml:space="preserve">Phone: 404 819 7807  Fax: </w:t>
                  </w:r>
                  <w:r>
                    <w:fldChar w:fldCharType="begin"/>
                  </w:r>
                  <w:r>
                    <w:instrText xml:space="preserve"> PLACEHOLDER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USERPROPERTY WorkFax </w:instrText>
                  </w:r>
                  <w:r>
                    <w:fldChar w:fldCharType="end"/>
                  </w:r>
                  <w:r>
                    <w:instrText xml:space="preserve">="" "[Fax]" </w:instrText>
                  </w:r>
                  <w:r>
                    <w:fldChar w:fldCharType="begin"/>
                  </w:r>
                  <w:r>
                    <w:instrText xml:space="preserve"> USERPROPERTY WorkFax </w:instrText>
                  </w:r>
                  <w:r>
                    <w:fldChar w:fldCharType="separate"/>
                  </w:r>
                  <w:r>
                    <w:rPr>
                      <w:b/>
                      <w:bCs/>
                    </w:rPr>
                    <w:instrText>Error! Bookmark not defined.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[Fax]</w:instrText>
                  </w:r>
                  <w:r>
                    <w:fldChar w:fldCharType="end"/>
                  </w:r>
                  <w:r>
                    <w:instrText xml:space="preserve"> \* MERGEFORMAT</w:instrText>
                  </w:r>
                  <w:r>
                    <w:fldChar w:fldCharType="separate"/>
                  </w:r>
                  <w:r>
                    <w:t>[Fax]</w:t>
                  </w:r>
                  <w:r>
                    <w:fldChar w:fldCharType="end"/>
                  </w:r>
                  <w:r w:rsidRPr="00ED2D0C">
                    <w:br/>
                  </w:r>
                  <w:r>
                    <w:t>raynemedia(youtube.com)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121" type="#_x0000_t202" style="position:absolute;margin-left:286.3pt;margin-top:510.2pt;width:3in;height:26.2pt;z-index:251658274;mso-wrap-edited:f;mso-position-horizontal-relative:page;mso-position-vertical-relative:page" filled="f" stroked="f">
            <v:fill o:detectmouseclick="t"/>
            <v:textbox style="mso-next-textbox:#_x0000_s2121" inset=",0,,0">
              <w:txbxContent>
                <w:p w:rsidR="00D7096F" w:rsidRPr="00ED2D0C" w:rsidRDefault="00EC14B4" w:rsidP="00CA469C">
                  <w:pPr>
                    <w:pStyle w:val="Organization"/>
                  </w:pPr>
                  <w:r>
                    <w:t>Raynemedia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_x0000_s2055" style="position:absolute;z-index:251658246;mso-wrap-edited:f;mso-position-horizontal-relative:page;mso-position-vertical-relative:page" from="40pt,84pt" to="227.2pt,84pt" wrapcoords="-91 -2147483648 0 -2147483648 10845 -2147483648 10845 -2147483648 21508 -2147483648 21783 -2147483648 -91 -2147483648" strokecolor="#b9122b [3215]" strokeweight="1pt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  <w:r>
        <w:br w:type="page"/>
      </w:r>
      <w:r>
        <w:rPr>
          <w:noProof/>
        </w:rPr>
        <w:drawing>
          <wp:anchor distT="0" distB="0" distL="118745" distR="118745" simplePos="0" relativeHeight="251658284" behindDoc="0" locked="0" layoutInCell="1" allowOverlap="1">
            <wp:simplePos x="0" y="0"/>
            <wp:positionH relativeFrom="page">
              <wp:posOffset>3686175</wp:posOffset>
            </wp:positionH>
            <wp:positionV relativeFrom="page">
              <wp:posOffset>1270000</wp:posOffset>
            </wp:positionV>
            <wp:extent cx="932815" cy="795655"/>
            <wp:effectExtent l="76200" t="50800" r="32385" b="271145"/>
            <wp:wrapTight wrapText="bothSides">
              <wp:wrapPolygon edited="0">
                <wp:start x="-1764" y="-1379"/>
                <wp:lineTo x="-1764" y="28961"/>
                <wp:lineTo x="22350" y="28961"/>
                <wp:lineTo x="22350" y="-1379"/>
                <wp:lineTo x="-1764" y="-1379"/>
              </wp:wrapPolygon>
            </wp:wrapTight>
            <wp:docPr id="55" name="Placeholder" descr=":ascent images:42-178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ascent images:42-178616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7956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0000" endPos="35000" dist="6350" dir="5400000" sy="-100000" algn="bl" rotWithShape="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8745" distR="118745" simplePos="0" relativeHeight="251658283" behindDoc="0" locked="0" layoutInCell="1" allowOverlap="1">
            <wp:simplePos x="0" y="0"/>
            <wp:positionH relativeFrom="page">
              <wp:posOffset>964565</wp:posOffset>
            </wp:positionH>
            <wp:positionV relativeFrom="page">
              <wp:posOffset>2641600</wp:posOffset>
            </wp:positionV>
            <wp:extent cx="2149475" cy="1767840"/>
            <wp:effectExtent l="0" t="76200" r="9525" b="314960"/>
            <wp:wrapTight wrapText="bothSides">
              <wp:wrapPolygon edited="0">
                <wp:start x="10465" y="-931"/>
                <wp:lineTo x="510" y="-310"/>
                <wp:lineTo x="510" y="24517"/>
                <wp:lineTo x="12762" y="25448"/>
                <wp:lineTo x="18378" y="25448"/>
                <wp:lineTo x="20419" y="25448"/>
                <wp:lineTo x="20930" y="25448"/>
                <wp:lineTo x="21696" y="24517"/>
                <wp:lineTo x="21440" y="23897"/>
                <wp:lineTo x="21440" y="4345"/>
                <wp:lineTo x="21185" y="-931"/>
                <wp:lineTo x="10465" y="-931"/>
              </wp:wrapPolygon>
            </wp:wrapTight>
            <wp:docPr id="54" name="Placeholder" descr=":ascent images:42-1584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scent images:42-158496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7678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30000" endPos="15000" dist="6350" dir="5400000" sy="-100000" algn="bl" rotWithShape="0"/>
                    </a:effectLst>
                    <a:scene3d>
                      <a:camera prst="perspectiveFront">
                        <a:rot lat="300000" lon="150000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8745" distR="118745" simplePos="0" relativeHeight="251658286" behindDoc="0" locked="0" layoutInCell="1" allowOverlap="1">
            <wp:simplePos x="0" y="0"/>
            <wp:positionH relativeFrom="page">
              <wp:posOffset>7366000</wp:posOffset>
            </wp:positionH>
            <wp:positionV relativeFrom="page">
              <wp:posOffset>774700</wp:posOffset>
            </wp:positionV>
            <wp:extent cx="2006600" cy="1955800"/>
            <wp:effectExtent l="76200" t="50800" r="25400" b="660400"/>
            <wp:wrapTight wrapText="bothSides">
              <wp:wrapPolygon edited="0">
                <wp:start x="-273" y="-561"/>
                <wp:lineTo x="-820" y="28894"/>
                <wp:lineTo x="21873" y="28894"/>
                <wp:lineTo x="21873" y="3927"/>
                <wp:lineTo x="21600" y="0"/>
                <wp:lineTo x="21327" y="-561"/>
                <wp:lineTo x="-273" y="-561"/>
              </wp:wrapPolygon>
            </wp:wrapTight>
            <wp:docPr id="57" name="Placeholder" descr=":ascent images:42-178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ascent images:42-178616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55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0000" endPos="35000" dist="6350" dir="5400000" sy="-100000" algn="bl" rotWithShape="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8745" distR="118745" simplePos="0" relativeHeight="251658285" behindDoc="0" locked="0" layoutInCell="1" allowOverlap="1">
            <wp:simplePos x="0" y="0"/>
            <wp:positionH relativeFrom="page">
              <wp:posOffset>4914900</wp:posOffset>
            </wp:positionH>
            <wp:positionV relativeFrom="page">
              <wp:posOffset>1267460</wp:posOffset>
            </wp:positionV>
            <wp:extent cx="1828800" cy="963930"/>
            <wp:effectExtent l="76200" t="50800" r="50800" b="331470"/>
            <wp:wrapTight wrapText="bothSides">
              <wp:wrapPolygon edited="0">
                <wp:start x="-600" y="-1138"/>
                <wp:lineTo x="-900" y="29028"/>
                <wp:lineTo x="22200" y="29028"/>
                <wp:lineTo x="22200" y="26182"/>
                <wp:lineTo x="21900" y="17644"/>
                <wp:lineTo x="21900" y="7968"/>
                <wp:lineTo x="21600" y="-569"/>
                <wp:lineTo x="21600" y="-1138"/>
                <wp:lineTo x="-600" y="-1138"/>
              </wp:wrapPolygon>
            </wp:wrapTight>
            <wp:docPr id="56" name="Placeholder" descr=":ascent images:42-178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ascent images:42-178616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39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0000" endPos="35000" dist="6350" dir="5400000" sy="-100000" algn="bl" rotWithShape="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2186" style="position:absolute;margin-left:37pt;margin-top:79.6pt;width:208pt;height:116.75pt;z-index:251675694;mso-position-horizontal-relative:page;mso-position-vertical-relative:page" coordsize="20000,20000" wrapcoords="0 0 21600 0 21600 21600 0 21600 0 0" mv:complextextbox="1">
            <o:lock v:ext="edit" ungrouping="t"/>
            <v:shape id="_x0000_s2187" type="#_x0000_t202" style="position:absolute;width:20000;height:20000;mso-wrap-edited:f;mso-position-horizontal-relative:page;mso-position-vertical-relative:page" wrapcoords="0 0 21600 0 21600 21600 0 21600 0 0" o:regroupid="2" mv:complextextbox="1" filled="f" stroked="f">
              <v:fill o:detectmouseclick="t"/>
              <v:textbox style="mso-next-textbox:#_x0000_s2157" inset=",7.2pt,,7.2pt"/>
            </v:shape>
            <v:shape id="_x0000_s2188" type="#_x0000_t202" style="position:absolute;left:692;top:1233;width:18611;height:8069" filled="f" stroked="f">
              <v:textbox style="mso-next-textbox:#_x0000_s2189" inset="0,0,0,0">
                <w:txbxContent>
                  <w:p w:rsidR="005E1F74" w:rsidRPr="005E1F74" w:rsidRDefault="00EC14B4" w:rsidP="005E1F74">
                    <w:pPr>
                      <w:rPr>
                        <w:color w:val="FFFFFF" w:themeColor="background1"/>
                        <w:sz w:val="64"/>
                      </w:rPr>
                    </w:pPr>
                    <w:r w:rsidRPr="005E1F74">
                      <w:rPr>
                        <w:color w:val="FFFFFF" w:themeColor="background1"/>
                        <w:sz w:val="64"/>
                      </w:rPr>
                      <w:t>RayneMedia</w:t>
                    </w:r>
                  </w:p>
                  <w:p w:rsidR="005E1F74" w:rsidRDefault="00EC14B4"/>
                </w:txbxContent>
              </v:textbox>
            </v:shape>
            <v:shape id="_x0000_s2189" type="#_x0000_t202" style="position:absolute;left:692;top:9293;width:18611;height:4095" filled="f" stroked="f">
              <v:textbox style="mso-next-textbox:#_x0000_s2157" inset="0,0,0,0">
                <w:txbxContent/>
              </v:textbox>
            </v:shape>
            <w10:wrap type="tight" anchorx="page" anchory="page"/>
          </v:group>
        </w:pict>
      </w:r>
      <w:r>
        <w:rPr>
          <w:noProof/>
        </w:rPr>
        <w:pict>
          <v:shape id="_x0000_s2157" type="#_x0000_t202" style="position:absolute;margin-left:217pt;margin-top:125.5pt;width:12pt;height:5.8pt;z-index:25167671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157" inset=",7.2pt,,7.2pt">
              <w:txbxContent/>
            </v:textbox>
            <w10:wrap type="tight" anchorx="page" anchory="page"/>
          </v:shape>
        </w:pict>
      </w:r>
      <w:r>
        <w:rPr>
          <w:noProof/>
        </w:rPr>
        <w:pict>
          <v:shape id="_x0000_s2152" type="#_x0000_t202" style="position:absolute;margin-left:288.85pt;margin-top:246pt;width:215.3pt;height:44.5pt;z-index:25167057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152" inset=",7.2pt,,7.2pt">
              <w:txbxContent>
                <w:p w:rsidR="00D7096F" w:rsidRPr="007E7DF1" w:rsidRDefault="00EC14B4" w:rsidP="007E7DF1">
                  <w:pPr>
                    <w:pStyle w:val="Subtitle"/>
                    <w:rPr>
                      <w:sz w:val="46"/>
                    </w:rPr>
                  </w:pPr>
                  <w:r w:rsidRPr="007E7DF1">
                    <w:rPr>
                      <w:sz w:val="46"/>
                    </w:rPr>
                    <w:t>Video Productions</w:t>
                  </w:r>
                </w:p>
                <w:p w:rsidR="00D7096F" w:rsidRDefault="00EC14B4"/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155" type="#_x0000_t202" style="position:absolute;margin-left:552.85pt;margin-top:239.05pt;width:212.15pt;height:51.45pt;z-index:251673646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155" inset=",7.2pt,,7.2pt">
              <w:txbxContent>
                <w:p w:rsidR="00AE5991" w:rsidRPr="00AE5991" w:rsidRDefault="00EC14B4">
                  <w:pPr>
                    <w:rPr>
                      <w:color w:val="FFFFFF" w:themeColor="background1"/>
                      <w:sz w:val="28"/>
                    </w:rPr>
                  </w:pPr>
                  <w:r w:rsidRPr="00AE5991">
                    <w:rPr>
                      <w:color w:val="FFFFFF" w:themeColor="background1"/>
                      <w:sz w:val="28"/>
                    </w:rPr>
                    <w:t>Standard Starting Price Listing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153" type="#_x0000_t202" style="position:absolute;margin-left:543pt;margin-top:307pt;width:220.3pt;height:273pt;z-index:25167159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153" inset=",7.2pt,,7.2pt">
              <w:txbxContent>
                <w:p w:rsidR="00D7096F" w:rsidRPr="00957FCE" w:rsidRDefault="00EC14B4">
                  <w:pP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</w:pPr>
                  <w:r w:rsidRPr="00957FCE"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 xml:space="preserve">Wedding </w:t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</w:r>
                  <w:r w:rsidRPr="00957FCE"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>$1200</w:t>
                  </w:r>
                </w:p>
                <w:p w:rsidR="00D7096F" w:rsidRPr="00957FCE" w:rsidRDefault="00EC14B4">
                  <w:pP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</w:pPr>
                  <w:r w:rsidRPr="00957FCE"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 xml:space="preserve">Corporate </w:t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</w:r>
                  <w:r w:rsidRPr="00957FCE"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>$600</w:t>
                  </w:r>
                </w:p>
                <w:p w:rsidR="00D7096F" w:rsidRPr="00957FCE" w:rsidRDefault="00EC14B4">
                  <w:pP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</w:pPr>
                  <w:r w:rsidRPr="00957FCE"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 xml:space="preserve">Educational </w:t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</w:r>
                  <w:r w:rsidRPr="00957FCE"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>$1000</w:t>
                  </w:r>
                </w:p>
                <w:p w:rsidR="00D7096F" w:rsidRPr="00957FCE" w:rsidRDefault="00EC14B4">
                  <w:pP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</w:pPr>
                  <w:r w:rsidRPr="00957FCE"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 xml:space="preserve">Promotional </w:t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</w:r>
                  <w:r w:rsidRPr="00957FCE"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>$1200</w:t>
                  </w:r>
                </w:p>
                <w:p w:rsidR="00D7096F" w:rsidRPr="00957FCE" w:rsidRDefault="00EC14B4">
                  <w:pP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</w:pPr>
                  <w:r w:rsidRPr="00957FCE"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>Training</w:t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  <w:t xml:space="preserve"> </w:t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  <w:t>$1000</w:t>
                  </w:r>
                </w:p>
                <w:p w:rsidR="00D7096F" w:rsidRDefault="00EC14B4">
                  <w:pPr>
                    <w:rPr>
                      <w:color w:val="FFFFFF" w:themeColor="background1"/>
                      <w:sz w:val="34"/>
                    </w:rPr>
                  </w:pPr>
                  <w:r w:rsidRPr="00957FCE"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 xml:space="preserve">Music Video </w:t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</w:r>
                  <w:r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ab/>
                  </w:r>
                  <w:r w:rsidRPr="00957FCE">
                    <w:rPr>
                      <w:rFonts w:ascii="American Typewriter" w:hAnsi="American Typewriter"/>
                      <w:color w:val="FFFFFF" w:themeColor="background1"/>
                      <w:sz w:val="34"/>
                    </w:rPr>
                    <w:t>$800</w:t>
                  </w:r>
                </w:p>
                <w:p w:rsidR="00D7096F" w:rsidRPr="00113592" w:rsidRDefault="00EC14B4">
                  <w:pPr>
                    <w:rPr>
                      <w:color w:val="FFFFFF" w:themeColor="background1"/>
                      <w:sz w:val="34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151" type="#_x0000_t202" style="position:absolute;margin-left:294.3pt;margin-top:307pt;width:234.5pt;height:284pt;z-index:251668526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151" inset=",7.2pt,,7.2pt">
              <w:txbxContent>
                <w:p w:rsidR="00D7096F" w:rsidRPr="00447801" w:rsidRDefault="00EC14B4" w:rsidP="00345620">
                  <w:pPr>
                    <w:pStyle w:val="BodyText"/>
                    <w:rPr>
                      <w:b/>
                      <w:sz w:val="40"/>
                    </w:rPr>
                  </w:pPr>
                  <w:r w:rsidRPr="000C51F7">
                    <w:rPr>
                      <w:b/>
                      <w:sz w:val="36"/>
                      <w:u w:val="single"/>
                    </w:rPr>
                    <w:t>Special promo package:</w:t>
                  </w:r>
                  <w:r>
                    <w:rPr>
                      <w:b/>
                      <w:sz w:val="40"/>
                    </w:rPr>
                    <w:t xml:space="preserve"> $500.00</w:t>
                  </w:r>
                </w:p>
                <w:p w:rsidR="00D7096F" w:rsidRPr="00447801" w:rsidRDefault="00EC14B4" w:rsidP="00345620">
                  <w:pPr>
                    <w:pStyle w:val="BodyText"/>
                    <w:rPr>
                      <w:sz w:val="28"/>
                    </w:rPr>
                  </w:pPr>
                  <w:r w:rsidRPr="00447801">
                    <w:rPr>
                      <w:sz w:val="28"/>
                    </w:rPr>
                    <w:t>1 Videographer</w:t>
                  </w:r>
                </w:p>
                <w:p w:rsidR="00D7096F" w:rsidRPr="00447801" w:rsidRDefault="00EC14B4" w:rsidP="00345620">
                  <w:pPr>
                    <w:pStyle w:val="BodyText"/>
                    <w:rPr>
                      <w:sz w:val="28"/>
                    </w:rPr>
                  </w:pPr>
                  <w:r w:rsidRPr="00447801">
                    <w:rPr>
                      <w:sz w:val="28"/>
                    </w:rPr>
                    <w:t xml:space="preserve">1 </w:t>
                  </w:r>
                  <w:r>
                    <w:rPr>
                      <w:sz w:val="28"/>
                    </w:rPr>
                    <w:t>Standard</w:t>
                  </w:r>
                  <w:r w:rsidRPr="00447801">
                    <w:rPr>
                      <w:sz w:val="28"/>
                    </w:rPr>
                    <w:t xml:space="preserve"> camera</w:t>
                  </w:r>
                </w:p>
                <w:p w:rsidR="00D7096F" w:rsidRPr="00447801" w:rsidRDefault="00EC14B4" w:rsidP="00345620">
                  <w:pPr>
                    <w:pStyle w:val="BodyText"/>
                    <w:rPr>
                      <w:sz w:val="28"/>
                    </w:rPr>
                  </w:pPr>
                  <w:r w:rsidRPr="00447801">
                    <w:rPr>
                      <w:sz w:val="28"/>
                    </w:rPr>
                    <w:t>Up to 4hr at event one location.</w:t>
                  </w:r>
                </w:p>
                <w:p w:rsidR="00D7096F" w:rsidRPr="00447801" w:rsidRDefault="00EC14B4" w:rsidP="00345620">
                  <w:pPr>
                    <w:pStyle w:val="BodyText"/>
                    <w:rPr>
                      <w:sz w:val="28"/>
                    </w:rPr>
                  </w:pPr>
                  <w:r w:rsidRPr="00447801">
                    <w:rPr>
                      <w:sz w:val="28"/>
                    </w:rPr>
                    <w:t>Clean up digital editing</w:t>
                  </w:r>
                </w:p>
                <w:p w:rsidR="00D7096F" w:rsidRPr="00447801" w:rsidRDefault="00EC14B4" w:rsidP="00345620">
                  <w:pPr>
                    <w:pStyle w:val="BodyText"/>
                    <w:rPr>
                      <w:sz w:val="28"/>
                    </w:rPr>
                  </w:pPr>
                  <w:r w:rsidRPr="00447801">
                    <w:rPr>
                      <w:sz w:val="28"/>
                    </w:rPr>
                    <w:t>$50. Each additional hour.</w:t>
                  </w:r>
                </w:p>
                <w:p w:rsidR="00D7096F" w:rsidRDefault="00EC14B4"/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149" type="#_x0000_t202" style="position:absolute;margin-left:24.5pt;margin-top:421pt;width:228.5pt;height:121pt;z-index:25166443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149" inset=",7.2pt,,7.2pt">
              <w:txbxContent>
                <w:p w:rsidR="00D7096F" w:rsidRPr="00345620" w:rsidRDefault="00EC14B4" w:rsidP="00703777">
                  <w:pPr>
                    <w:pStyle w:val="Heading1"/>
                    <w:rPr>
                      <w:sz w:val="28"/>
                    </w:rPr>
                  </w:pPr>
                  <w:r w:rsidRPr="00345620">
                    <w:rPr>
                      <w:sz w:val="28"/>
                    </w:rPr>
                    <w:t>We offer a variety of video packages to meet your needs. The pricing of specific video packages is dependent on the complexity and length of the video.</w:t>
                  </w:r>
                </w:p>
                <w:p w:rsidR="00D7096F" w:rsidRDefault="00EC14B4"/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2181" style="position:absolute;margin-left:178.5pt;margin-top:42.5pt;width:151pt;height:83pt;z-index:251666478;mso-position-horizontal-relative:page;mso-position-vertical-relative:page" coordsize="20000,20000" wrapcoords="0 0 21600 0 21600 21600 0 21600 0 0" mv:complextextbox="1">
            <o:lock v:ext="edit" ungrouping="t"/>
            <v:shape id="_x0000_s2182" type="#_x0000_t202" style="position:absolute;width:20000;height:20000;mso-wrap-edited:f;mso-position-horizontal-relative:page;mso-position-vertical-relative:page" wrapcoords="0 0 21600 0 21600 21600 0 21600 0 0" o:regroupid="1" mv:complextextbox="1" filled="f" stroked="f">
              <v:fill o:detectmouseclick="t"/>
              <v:textbox style="mso-next-textbox:#_x0000_s2175" inset=",7.2pt,,7.2pt"/>
            </v:shape>
            <v:shape id="_x0000_s2183" type="#_x0000_t202" style="position:absolute;left:954;top:1735;width:18086;height:3916" filled="f" stroked="f">
              <v:textbox style="mso-next-textbox:#_x0000_s2184" inset="0,0,0,0">
                <w:txbxContent>
                  <w:p w:rsidR="00D7096F" w:rsidRDefault="00EC14B4" w:rsidP="00345620">
                    <w:pPr>
                      <w:pStyle w:val="BlockHeading"/>
                    </w:pPr>
                    <w:r>
                      <w:t>Make every event  creative</w:t>
                    </w:r>
                  </w:p>
                  <w:p w:rsidR="00D7096F" w:rsidRDefault="00EC14B4"/>
                </w:txbxContent>
              </v:textbox>
            </v:shape>
            <v:shape id="_x0000_s2184" type="#_x0000_t202" style="position:absolute;left:10000;top:5639;width:9040;height:3915" filled="f" stroked="f">
              <v:textbox style="mso-next-textbox:#_x0000_s2185" inset="0,0,0,0">
                <w:txbxContent/>
              </v:textbox>
            </v:shape>
            <v:shape id="_x0000_s2185" type="#_x0000_t202" style="position:absolute;left:10000;top:9542;width:9040;height:5771" filled="f" stroked="f">
              <v:textbox style="mso-next-textbox:#_x0000_s2185" inset="0,0,0,0">
                <w:txbxContent/>
              </v:textbox>
            </v:shape>
            <w10:wrap type="tight" anchorx="page" anchory="page"/>
          </v:group>
        </w:pict>
      </w:r>
      <w:r>
        <w:rPr>
          <w:noProof/>
        </w:rPr>
        <w:pict>
          <v:shape id="_x0000_s2145" type="#_x0000_t202" style="position:absolute;margin-left:37pt;margin-top:163.9pt;width:180pt;height:28.8pt;z-index:251658282;mso-wrap-edited:f;mso-position-horizontal-relative:page;mso-position-vertical-relative:page" wrapcoords="0 0 21600 0 21600 21600 0 21600 0 0" filled="f" stroked="f">
            <v:fill o:detectmouseclick="t"/>
            <v:textbox style="mso-next-textbox:#_x0000_s2145" inset=",0,,0">
              <w:txbxContent>
                <w:p w:rsidR="00D7096F" w:rsidRPr="009E7CD4" w:rsidRDefault="00EC14B4" w:rsidP="00CA469C">
                  <w:pPr>
                    <w:pStyle w:val="Attribution"/>
                  </w:pPr>
                  <w:r>
                    <w:t>Video</w:t>
                  </w:r>
                  <w:r>
                    <w:t xml:space="preserve"> Media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line id="_x0000_s2072" style="position:absolute;z-index:251658258;mso-wrap-edited:f;mso-position-horizontal-relative:page;mso-position-vertical-relative:page" from="37.5pt,400.55pt" to="253.5pt,400.55pt" wrapcoords="-91 -2147483648 0 -2147483648 10845 -2147483648 10845 -2147483648 21508 -2147483648 21783 -2147483648 -91 -2147483648" strokecolor="#b9122b [3215]" strokeweight="1pt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  <w:r>
        <w:rPr>
          <w:noProof/>
        </w:rPr>
        <w:pict>
          <v:line id="_x0000_s2073" style="position:absolute;z-index:251658259;mso-wrap-edited:f;mso-position-horizontal-relative:page;mso-position-vertical-relative:page" from="294.8pt,290pt" to="762.8pt,290pt" wrapcoords="-91 -2147483648 0 -2147483648 10845 -2147483648 10845 -2147483648 21508 -2147483648 21783 -2147483648 -91 -2147483648" strokecolor="#b9122b [3215]" strokeweight="1pt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</w:p>
    <w:sectPr w:rsidR="00CA469C" w:rsidSect="00CA469C">
      <w:headerReference w:type="default" r:id="rId12"/>
      <w:pgSz w:w="15840" w:h="12240" w:orient="landscape"/>
      <w:pgMar w:top="432" w:right="432" w:bottom="432" w:left="432" w:header="432" w:footer="432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96F" w:rsidRDefault="00EC14B4">
    <w:pPr>
      <w:pStyle w:val="Header"/>
    </w:pPr>
    <w:r>
      <w:rPr>
        <w:noProof/>
      </w:rPr>
      <w:drawing>
        <wp:anchor distT="0" distB="0" distL="114300" distR="114300" simplePos="0" relativeHeight="251658233" behindDoc="0" locked="0" layoutInCell="1" allowOverlap="1">
          <wp:simplePos x="5486400" y="8229600"/>
          <wp:positionH relativeFrom="page">
            <wp:posOffset>274320</wp:posOffset>
          </wp:positionH>
          <wp:positionV relativeFrom="page">
            <wp:posOffset>274320</wp:posOffset>
          </wp:positionV>
          <wp:extent cx="9512300" cy="7226300"/>
          <wp:effectExtent l="25400" t="0" r="0" b="0"/>
          <wp:wrapNone/>
          <wp:docPr id="1" name="" descr="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12300" cy="7226300"/>
                  </a:xfrm>
                  <a:prstGeom prst="rect">
                    <a:avLst/>
                  </a:prstGeom>
                  <a:gradFill flip="none" rotWithShape="1">
                    <a:gsLst>
                      <a:gs pos="0">
                        <a:schemeClr val="tx1"/>
                      </a:gs>
                      <a:gs pos="87000">
                        <a:schemeClr val="tx2">
                          <a:lumMod val="50000"/>
                        </a:schemeClr>
                      </a:gs>
                      <a:gs pos="100000">
                        <a:schemeClr val="tx2">
                          <a:lumMod val="75000"/>
                        </a:schemeClr>
                      </a:gs>
                      <a:gs pos="50000">
                        <a:schemeClr val="tx1"/>
                      </a:gs>
                    </a:gsLst>
                    <a:lin ang="16200000" scaled="0"/>
                    <a:tileRect/>
                  </a:gradFill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8235" behindDoc="0" locked="0" layoutInCell="1" allowOverlap="1">
          <wp:simplePos x="5486400" y="8229600"/>
          <wp:positionH relativeFrom="page">
            <wp:posOffset>279400</wp:posOffset>
          </wp:positionH>
          <wp:positionV relativeFrom="page">
            <wp:posOffset>279400</wp:posOffset>
          </wp:positionV>
          <wp:extent cx="9512300" cy="7239000"/>
          <wp:effectExtent l="25400" t="0" r="0" b="0"/>
          <wp:wrapNone/>
          <wp:docPr id="2" name="" descr="OverlayCirc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Circles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12300" cy="723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A66CE32"/>
    <w:lvl w:ilvl="0">
      <w:start w:val="1"/>
      <w:numFmt w:val="bullet"/>
      <w:pStyle w:val="ListBullet"/>
      <w:lvlText w:val=""/>
      <w:lvlJc w:val="left"/>
      <w:pPr>
        <w:ind w:left="360" w:hanging="360"/>
      </w:pPr>
      <w:rPr>
        <w:rFonts w:ascii="Wingdings 2" w:hAnsi="Wingdings 2" w:hint="default"/>
        <w:color w:val="B9122B" w:themeColor="text2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82">
      <o:colormenu v:ext="edit" strokecolor="none [3215]"/>
    </o:shapedefaults>
  </w:hdrShapeDefaults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  <w:docVar w:name="ShowStaticGuides" w:val="1"/>
  </w:docVars>
  <w:rsids>
    <w:rsidRoot w:val="00CA469C"/>
    <w:rsid w:val="00EC14B4"/>
  </w:rsids>
  <m:mathPr>
    <m:mathFont m:val="Eurostil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 [3215]"/>
    </o:shapedefaults>
    <o:shapelayout v:ext="edit">
      <o:idmap v:ext="edit" data="2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  <w:lsdException w:name="Subtitle" w:uiPriority="11" w:qFormat="1"/>
  </w:latentStyles>
  <w:style w:type="paragraph" w:default="1" w:styleId="Normal">
    <w:name w:val="Normal"/>
    <w:qFormat/>
    <w:rsid w:val="00FF70D4"/>
  </w:style>
  <w:style w:type="paragraph" w:styleId="Heading1">
    <w:name w:val="heading 1"/>
    <w:basedOn w:val="Normal"/>
    <w:next w:val="Normal"/>
    <w:link w:val="Heading1Char"/>
    <w:qFormat/>
    <w:rsid w:val="00F73256"/>
    <w:pPr>
      <w:spacing w:after="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57D3"/>
    <w:pPr>
      <w:spacing w:after="0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57D3"/>
    <w:pPr>
      <w:spacing w:after="0"/>
      <w:outlineLvl w:val="2"/>
    </w:pPr>
    <w:rPr>
      <w:rFonts w:asciiTheme="majorHAnsi" w:eastAsiaTheme="majorEastAsia" w:hAnsiTheme="majorHAnsi" w:cstheme="majorBidi"/>
      <w:b/>
      <w:bCs/>
      <w:color w:val="FFFFFF" w:themeColor="background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F0A1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0A14"/>
  </w:style>
  <w:style w:type="paragraph" w:styleId="Footer">
    <w:name w:val="footer"/>
    <w:basedOn w:val="Normal"/>
    <w:link w:val="FooterChar"/>
    <w:uiPriority w:val="99"/>
    <w:semiHidden/>
    <w:unhideWhenUsed/>
    <w:rsid w:val="00FF0A1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0A14"/>
  </w:style>
  <w:style w:type="paragraph" w:styleId="Title">
    <w:name w:val="Title"/>
    <w:basedOn w:val="Normal"/>
    <w:next w:val="Normal"/>
    <w:link w:val="TitleChar"/>
    <w:uiPriority w:val="10"/>
    <w:qFormat/>
    <w:rsid w:val="003C07FA"/>
    <w:pPr>
      <w:spacing w:after="0"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60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07FA"/>
    <w:rPr>
      <w:rFonts w:asciiTheme="majorHAnsi" w:eastAsiaTheme="majorEastAsia" w:hAnsiTheme="majorHAnsi" w:cstheme="majorBidi"/>
      <w:caps/>
      <w:color w:val="FFFFFF" w:themeColor="background1"/>
      <w:spacing w:val="60"/>
      <w:sz w:val="4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07FA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C07FA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F73256"/>
    <w:rPr>
      <w:rFonts w:asciiTheme="majorHAnsi" w:eastAsiaTheme="majorEastAsia" w:hAnsiTheme="majorHAnsi" w:cstheme="majorBidi"/>
      <w:b/>
      <w:bCs/>
      <w:color w:val="FFFFFF" w:themeColor="background1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8E5A6B"/>
    <w:pPr>
      <w:spacing w:after="180" w:line="480" w:lineRule="auto"/>
    </w:pPr>
    <w:rPr>
      <w:color w:val="FFFFFF" w:themeColor="background1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8E5A6B"/>
    <w:rPr>
      <w:color w:val="FFFFFF" w:themeColor="background1"/>
      <w:sz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917D4"/>
    <w:pPr>
      <w:spacing w:after="0"/>
      <w:jc w:val="center"/>
    </w:pPr>
    <w:rPr>
      <w:color w:val="FFFFFF" w:themeColor="background1"/>
      <w:sz w:val="1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917D4"/>
    <w:rPr>
      <w:color w:val="FFFFFF" w:themeColor="background1"/>
      <w:sz w:val="14"/>
    </w:rPr>
  </w:style>
  <w:style w:type="paragraph" w:customStyle="1" w:styleId="Organization">
    <w:name w:val="Organization"/>
    <w:basedOn w:val="Normal"/>
    <w:link w:val="OrganizationChar"/>
    <w:qFormat/>
    <w:rsid w:val="005C2289"/>
    <w:pPr>
      <w:spacing w:after="0"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40"/>
      <w:sz w:val="40"/>
    </w:rPr>
  </w:style>
  <w:style w:type="character" w:customStyle="1" w:styleId="OrganizationChar">
    <w:name w:val="Organization Char"/>
    <w:basedOn w:val="DefaultParagraphFont"/>
    <w:link w:val="Organization"/>
    <w:rsid w:val="005C2289"/>
    <w:rPr>
      <w:rFonts w:asciiTheme="majorHAnsi" w:eastAsiaTheme="majorEastAsia" w:hAnsiTheme="majorHAnsi" w:cstheme="majorBidi"/>
      <w:caps/>
      <w:color w:val="FFFFFF" w:themeColor="background1"/>
      <w:spacing w:val="40"/>
      <w:sz w:val="40"/>
    </w:rPr>
  </w:style>
  <w:style w:type="paragraph" w:styleId="Quote">
    <w:name w:val="Quote"/>
    <w:basedOn w:val="Normal"/>
    <w:next w:val="Normal"/>
    <w:link w:val="QuoteChar"/>
    <w:uiPriority w:val="29"/>
    <w:qFormat/>
    <w:rsid w:val="009E7CD4"/>
    <w:pPr>
      <w:spacing w:after="0" w:line="300" w:lineRule="auto"/>
    </w:pPr>
    <w:rPr>
      <w:rFonts w:asciiTheme="majorHAnsi" w:eastAsiaTheme="majorEastAsia" w:hAnsiTheme="majorHAnsi" w:cstheme="majorBidi"/>
      <w:b/>
      <w:color w:val="FFFFFF" w:themeColor="background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E7CD4"/>
    <w:rPr>
      <w:rFonts w:asciiTheme="majorHAnsi" w:eastAsiaTheme="majorEastAsia" w:hAnsiTheme="majorHAnsi" w:cstheme="majorBidi"/>
      <w:b/>
      <w:color w:val="FFFFFF" w:themeColor="background1"/>
      <w:sz w:val="36"/>
    </w:rPr>
  </w:style>
  <w:style w:type="paragraph" w:customStyle="1" w:styleId="ContactDetails">
    <w:name w:val="Contact Details"/>
    <w:basedOn w:val="Normal"/>
    <w:link w:val="ContactDetailsChar"/>
    <w:qFormat/>
    <w:rsid w:val="000917D4"/>
    <w:pPr>
      <w:spacing w:after="0" w:line="300" w:lineRule="auto"/>
      <w:jc w:val="center"/>
    </w:pPr>
    <w:rPr>
      <w:rFonts w:asciiTheme="majorHAnsi" w:eastAsiaTheme="majorEastAsia" w:hAnsiTheme="majorHAnsi" w:cstheme="majorBidi"/>
      <w:color w:val="FFFFFF" w:themeColor="background1"/>
      <w:sz w:val="14"/>
    </w:rPr>
  </w:style>
  <w:style w:type="character" w:customStyle="1" w:styleId="ContactDetailsChar">
    <w:name w:val="Contact Details Char"/>
    <w:basedOn w:val="DefaultParagraphFont"/>
    <w:link w:val="ContactDetails"/>
    <w:rsid w:val="000917D4"/>
    <w:rPr>
      <w:rFonts w:asciiTheme="majorHAnsi" w:eastAsiaTheme="majorEastAsia" w:hAnsiTheme="majorHAnsi" w:cstheme="majorBidi"/>
      <w:color w:val="FFFFFF" w:themeColor="background1"/>
      <w:sz w:val="14"/>
    </w:rPr>
  </w:style>
  <w:style w:type="paragraph" w:customStyle="1" w:styleId="Attribution">
    <w:name w:val="Attribution"/>
    <w:basedOn w:val="Normal"/>
    <w:link w:val="AttributionChar"/>
    <w:qFormat/>
    <w:rsid w:val="008E5A6B"/>
    <w:pPr>
      <w:spacing w:line="264" w:lineRule="auto"/>
    </w:pPr>
    <w:rPr>
      <w:color w:val="FFFFFF" w:themeColor="background1"/>
      <w:sz w:val="16"/>
    </w:rPr>
  </w:style>
  <w:style w:type="character" w:customStyle="1" w:styleId="AttributionChar">
    <w:name w:val="Attribution Char"/>
    <w:basedOn w:val="DefaultParagraphFont"/>
    <w:link w:val="Attribution"/>
    <w:rsid w:val="008E5A6B"/>
    <w:rPr>
      <w:color w:val="FFFFFF" w:themeColor="background1"/>
      <w:sz w:val="16"/>
    </w:rPr>
  </w:style>
  <w:style w:type="paragraph" w:styleId="ListBullet">
    <w:name w:val="List Bullet"/>
    <w:basedOn w:val="Normal"/>
    <w:uiPriority w:val="99"/>
    <w:unhideWhenUsed/>
    <w:rsid w:val="00034C35"/>
    <w:pPr>
      <w:numPr>
        <w:numId w:val="1"/>
      </w:numPr>
      <w:spacing w:after="180" w:line="480" w:lineRule="auto"/>
    </w:pPr>
    <w:rPr>
      <w:color w:val="FFFFFF" w:themeColor="background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57D3"/>
    <w:rPr>
      <w:rFonts w:asciiTheme="majorHAnsi" w:eastAsiaTheme="majorEastAsia" w:hAnsiTheme="majorHAnsi" w:cstheme="majorBidi"/>
      <w:b/>
      <w:bCs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57D3"/>
    <w:rPr>
      <w:rFonts w:asciiTheme="majorHAnsi" w:eastAsiaTheme="majorEastAsia" w:hAnsiTheme="majorHAnsi" w:cstheme="majorBidi"/>
      <w:b/>
      <w:bCs/>
      <w:color w:val="FFFFFF" w:themeColor="background1"/>
      <w:sz w:val="26"/>
      <w:szCs w:val="26"/>
    </w:rPr>
  </w:style>
  <w:style w:type="paragraph" w:customStyle="1" w:styleId="BlockHeading">
    <w:name w:val="Block Heading"/>
    <w:basedOn w:val="Normal"/>
    <w:qFormat/>
    <w:rsid w:val="00345620"/>
    <w:pPr>
      <w:spacing w:after="0"/>
      <w:jc w:val="center"/>
    </w:pPr>
    <w:rPr>
      <w:color w:val="FFFFFF" w:themeColor="background1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Chris%20Mac%20Pro:Applications:Microsoft%20Office%202008:Office:Media:Templates:Brochures:Ascent%20Brochure.dotx" TargetMode="External"/></Relationships>
</file>

<file path=word/theme/theme1.xml><?xml version="1.0" encoding="utf-8"?>
<a:theme xmlns:a="http://schemas.openxmlformats.org/drawingml/2006/main" name="Office Theme">
  <a:themeElements>
    <a:clrScheme name="Ascent Brochure">
      <a:dk1>
        <a:sysClr val="windowText" lastClr="000000"/>
      </a:dk1>
      <a:lt1>
        <a:sysClr val="window" lastClr="FFFFFF"/>
      </a:lt1>
      <a:dk2>
        <a:srgbClr val="B9122B"/>
      </a:dk2>
      <a:lt2>
        <a:srgbClr val="796C4B"/>
      </a:lt2>
      <a:accent1>
        <a:srgbClr val="677686"/>
      </a:accent1>
      <a:accent2>
        <a:srgbClr val="005DA2"/>
      </a:accent2>
      <a:accent3>
        <a:srgbClr val="00425F"/>
      </a:accent3>
      <a:accent4>
        <a:srgbClr val="523B3D"/>
      </a:accent4>
      <a:accent5>
        <a:srgbClr val="8C602D"/>
      </a:accent5>
      <a:accent6>
        <a:srgbClr val="A49660"/>
      </a:accent6>
      <a:hlink>
        <a:srgbClr val="8D9E84"/>
      </a:hlink>
      <a:folHlink>
        <a:srgbClr val="CAB36C"/>
      </a:folHlink>
    </a:clrScheme>
    <a:fontScheme name="Ascent Brochure">
      <a:majorFont>
        <a:latin typeface="Eurostile"/>
        <a:ea typeface=""/>
        <a:cs typeface=""/>
        <a:font script="Jpan" typeface="メイリオ"/>
      </a:majorFont>
      <a:minorFont>
        <a:latin typeface="Arial Rounded MT Bold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Ascent Brochure.dotx</Template>
  <TotalTime>0</TotalTime>
  <Pages>2</Pages>
  <Words>4</Words>
  <Characters>26</Characters>
  <Application>Microsoft Macintosh Word</Application>
  <DocSecurity>0</DocSecurity>
  <Lines>1</Lines>
  <Paragraphs>1</Paragraphs>
  <ScaleCrop>false</ScaleCrop>
  <Manager/>
  <Company/>
  <LinksUpToDate>false</LinksUpToDate>
  <CharactersWithSpaces>31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2</cp:revision>
  <dcterms:created xsi:type="dcterms:W3CDTF">2010-12-01T15:48:00Z</dcterms:created>
  <dcterms:modified xsi:type="dcterms:W3CDTF">2010-12-01T15:48:00Z</dcterms:modified>
  <cp:category/>
</cp:coreProperties>
</file>